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40529A" w:rsidRPr="00FD7727" w:rsidRDefault="0040529A" w:rsidP="006353CA">
      <w:pPr>
        <w:pStyle w:val="HTML"/>
        <w:shd w:val="clear" w:color="auto" w:fill="DAEEF3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uk-UA"/>
        </w:rPr>
      </w:pPr>
      <w:r w:rsidRPr="004D058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uk-UA"/>
        </w:rPr>
        <w:t xml:space="preserve">РАВИЛА ПОВЕДІНКИ </w:t>
      </w:r>
      <w:r w:rsidRPr="00FD772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uk-UA"/>
        </w:rPr>
        <w:t>НА ЛЬОДУ</w:t>
      </w:r>
    </w:p>
    <w:p w:rsidR="0040529A" w:rsidRPr="00F258D0" w:rsidRDefault="0040529A" w:rsidP="00F25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58D0">
        <w:rPr>
          <w:rFonts w:ascii="Times New Roman" w:hAnsi="Times New Roman" w:cs="Times New Roman"/>
          <w:sz w:val="26"/>
          <w:szCs w:val="26"/>
          <w:lang w:val="uk-UA"/>
        </w:rPr>
        <w:t>На льоду необхідно поводитися обережно. Найбільш небезпечна крига – перша та остання, адже така крига ще надзвичайно тонка та неміцна. Проте, лід може підвести нас восени, взимку і навесні.</w:t>
      </w:r>
    </w:p>
    <w:p w:rsidR="0040529A" w:rsidRPr="00F258D0" w:rsidRDefault="0040529A" w:rsidP="00F258D0">
      <w:pPr>
        <w:pStyle w:val="HTML"/>
        <w:shd w:val="clear" w:color="auto" w:fill="DAEEF3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F258D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Підозрілі місця, яких потрібно уникати:</w:t>
      </w:r>
    </w:p>
    <w:p w:rsidR="0040529A" w:rsidRPr="00F258D0" w:rsidRDefault="0040529A" w:rsidP="00F258D0">
      <w:pPr>
        <w:numPr>
          <w:ilvl w:val="0"/>
          <w:numId w:val="8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58D0">
        <w:rPr>
          <w:rFonts w:ascii="Times New Roman" w:hAnsi="Times New Roman" w:cs="Times New Roman"/>
          <w:sz w:val="26"/>
          <w:szCs w:val="26"/>
          <w:lang w:val="uk-UA"/>
        </w:rPr>
        <w:t xml:space="preserve">лід біля стоку води (наприклад, із ферми або фабрики); </w:t>
      </w:r>
    </w:p>
    <w:p w:rsidR="0040529A" w:rsidRPr="00F258D0" w:rsidRDefault="0040529A" w:rsidP="00F258D0">
      <w:pPr>
        <w:numPr>
          <w:ilvl w:val="0"/>
          <w:numId w:val="8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58D0">
        <w:rPr>
          <w:rFonts w:ascii="Times New Roman" w:hAnsi="Times New Roman" w:cs="Times New Roman"/>
          <w:sz w:val="26"/>
          <w:szCs w:val="26"/>
          <w:lang w:val="uk-UA"/>
        </w:rPr>
        <w:t xml:space="preserve">поблизу кущів, очерету, під кучугурами, у місцях, де водорості </w:t>
      </w:r>
      <w:proofErr w:type="spellStart"/>
      <w:r w:rsidRPr="00F258D0">
        <w:rPr>
          <w:rFonts w:ascii="Times New Roman" w:hAnsi="Times New Roman" w:cs="Times New Roman"/>
          <w:sz w:val="26"/>
          <w:szCs w:val="26"/>
          <w:lang w:val="uk-UA"/>
        </w:rPr>
        <w:t>вмерзли</w:t>
      </w:r>
      <w:proofErr w:type="spellEnd"/>
      <w:r w:rsidRPr="00F258D0">
        <w:rPr>
          <w:rFonts w:ascii="Times New Roman" w:hAnsi="Times New Roman" w:cs="Times New Roman"/>
          <w:sz w:val="26"/>
          <w:szCs w:val="26"/>
          <w:lang w:val="uk-UA"/>
        </w:rPr>
        <w:t xml:space="preserve"> у лід; </w:t>
      </w:r>
    </w:p>
    <w:p w:rsidR="0040529A" w:rsidRPr="00F258D0" w:rsidRDefault="0040529A" w:rsidP="00F258D0">
      <w:pPr>
        <w:numPr>
          <w:ilvl w:val="0"/>
          <w:numId w:val="8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58D0">
        <w:rPr>
          <w:rFonts w:ascii="Times New Roman" w:hAnsi="Times New Roman" w:cs="Times New Roman"/>
          <w:sz w:val="26"/>
          <w:szCs w:val="26"/>
          <w:lang w:val="uk-UA"/>
        </w:rPr>
        <w:t xml:space="preserve">лід, покритий товстим прошарком снігу; </w:t>
      </w:r>
    </w:p>
    <w:p w:rsidR="0040529A" w:rsidRPr="00F258D0" w:rsidRDefault="0040529A" w:rsidP="00F258D0">
      <w:pPr>
        <w:numPr>
          <w:ilvl w:val="0"/>
          <w:numId w:val="8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58D0">
        <w:rPr>
          <w:rFonts w:ascii="Times New Roman" w:hAnsi="Times New Roman" w:cs="Times New Roman"/>
          <w:sz w:val="26"/>
          <w:szCs w:val="26"/>
          <w:lang w:val="uk-UA"/>
        </w:rPr>
        <w:t xml:space="preserve">місця, де б’ють ключі, де швидкий плин або струмок впадає в річку; </w:t>
      </w:r>
    </w:p>
    <w:p w:rsidR="0040529A" w:rsidRPr="00F258D0" w:rsidRDefault="0040529A" w:rsidP="00F258D0">
      <w:pPr>
        <w:numPr>
          <w:ilvl w:val="0"/>
          <w:numId w:val="8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58D0">
        <w:rPr>
          <w:rFonts w:ascii="Times New Roman" w:hAnsi="Times New Roman" w:cs="Times New Roman"/>
          <w:sz w:val="26"/>
          <w:szCs w:val="26"/>
          <w:lang w:val="uk-UA"/>
        </w:rPr>
        <w:t>лід біля берега.</w:t>
      </w:r>
    </w:p>
    <w:p w:rsidR="0040529A" w:rsidRPr="00F258D0" w:rsidRDefault="0040529A" w:rsidP="0055177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F258D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Порядок дій людини, яка провалилася під лід:</w:t>
      </w:r>
    </w:p>
    <w:p w:rsidR="0040529A" w:rsidRPr="00F258D0" w:rsidRDefault="0040529A" w:rsidP="0055177F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Не піддаватися паніці, необхідно утримуватися на плаву, уникаючи занурення з головою.</w:t>
      </w:r>
    </w:p>
    <w:p w:rsidR="0040529A" w:rsidRDefault="009A075E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A075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27.65pt;margin-top:16.9pt;width:105pt;height:66.85pt;z-index:251658240;visibility:visible" stroked="t" strokecolor="#c00000" strokeweight="1pt">
            <v:imagedata r:id="rId7" o:title=""/>
            <w10:wrap type="square"/>
          </v:shape>
        </w:pict>
      </w:r>
      <w:r w:rsidR="0040529A"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Кликати на допомогу</w:t>
      </w:r>
      <w:r w:rsidR="0040529A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40529A" w:rsidRPr="00E45550" w:rsidRDefault="0040529A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45550">
        <w:rPr>
          <w:rFonts w:ascii="Times New Roman" w:hAnsi="Times New Roman" w:cs="Times New Roman"/>
          <w:sz w:val="26"/>
          <w:szCs w:val="26"/>
          <w:lang w:val="uk-UA" w:eastAsia="ru-RU"/>
        </w:rPr>
        <w:t>Намагатися вилізти на лід, широко розкинувши руки, наповзаючи на його край грудьми і почергово витягуючи на поверхню ноги.</w:t>
      </w:r>
      <w:r w:rsidRPr="00E4555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(мал.1)</w:t>
      </w:r>
      <w:r w:rsidRPr="00E4555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40529A" w:rsidRPr="00F258D0" w:rsidRDefault="009A075E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A07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9pt;margin-top:18.75pt;width:27pt;height:9pt;z-index:251659264" stroked="f">
            <v:textbox style="mso-next-textbox:#_x0000_s1027" inset="0,0,0,0">
              <w:txbxContent>
                <w:p w:rsidR="0040529A" w:rsidRPr="005914A8" w:rsidRDefault="0040529A" w:rsidP="005914A8">
                  <w:pPr>
                    <w:pStyle w:val="aa"/>
                    <w:rPr>
                      <w:rFonts w:ascii="Times New Roman" w:hAnsi="Times New Roman" w:cs="Times New Roman"/>
                      <w:noProof/>
                      <w:color w:val="auto"/>
                      <w:sz w:val="26"/>
                      <w:szCs w:val="26"/>
                    </w:rPr>
                  </w:pPr>
                  <w:r w:rsidRPr="005914A8">
                    <w:rPr>
                      <w:color w:val="auto"/>
                    </w:rPr>
                    <w:t xml:space="preserve">Мал. </w:t>
                  </w:r>
                  <w:r w:rsidR="009A075E" w:rsidRPr="005914A8">
                    <w:rPr>
                      <w:color w:val="auto"/>
                    </w:rPr>
                    <w:fldChar w:fldCharType="begin"/>
                  </w:r>
                  <w:r w:rsidRPr="005914A8">
                    <w:rPr>
                      <w:color w:val="auto"/>
                    </w:rPr>
                    <w:instrText xml:space="preserve"> SEQ Мал. \* ARABIC </w:instrText>
                  </w:r>
                  <w:r w:rsidR="009A075E" w:rsidRPr="005914A8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1</w:t>
                  </w:r>
                  <w:r w:rsidR="009A075E" w:rsidRPr="005914A8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40529A" w:rsidRPr="00F258D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Намагатися якомога ефективніше використати своє тіло, збільшуючи ним опорну площу.</w:t>
      </w:r>
    </w:p>
    <w:p w:rsidR="0040529A" w:rsidRPr="00F258D0" w:rsidRDefault="009A075E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A075E">
        <w:rPr>
          <w:noProof/>
          <w:lang w:eastAsia="ru-RU"/>
        </w:rPr>
        <w:pict>
          <v:shape id="Рисунок 2" o:spid="_x0000_s1028" type="#_x0000_t75" style="position:absolute;left:0;text-align:left;margin-left:427.65pt;margin-top:4pt;width:105.15pt;height:67.1pt;z-index:251660288;visibility:visible" stroked="t" strokecolor="#c00000">
            <v:imagedata r:id="rId8" o:title=""/>
            <w10:wrap type="square"/>
          </v:shape>
        </w:pict>
      </w:r>
      <w:r w:rsidR="0040529A"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Вибравшись на лід, необхідно перекотитися та відповзти в той бік, звідки прийшли, де міцність льоду вже відома.</w:t>
      </w:r>
      <w:r w:rsidR="0040529A" w:rsidRPr="00E4555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="0040529A" w:rsidRPr="00C8222F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(мал.2)</w:t>
      </w:r>
      <w:r w:rsidR="0040529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0529A" w:rsidRPr="00F258D0" w:rsidRDefault="009A075E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A075E">
        <w:rPr>
          <w:noProof/>
          <w:lang w:eastAsia="ru-RU"/>
        </w:rPr>
        <w:pict>
          <v:shape id="_x0000_s1029" type="#_x0000_t202" style="position:absolute;left:0;text-align:left;margin-left:430.45pt;margin-top:20.5pt;width:29.45pt;height:10.5pt;z-index:251661312" stroked="f">
            <v:textbox style="mso-next-textbox:#_x0000_s1029" inset="0,0,0,0">
              <w:txbxContent>
                <w:p w:rsidR="0040529A" w:rsidRPr="00C8222F" w:rsidRDefault="0040529A" w:rsidP="00C8222F">
                  <w:pPr>
                    <w:pStyle w:val="aa"/>
                    <w:rPr>
                      <w:rFonts w:ascii="Times New Roman" w:hAnsi="Times New Roman" w:cs="Times New Roman"/>
                      <w:noProof/>
                      <w:color w:val="auto"/>
                      <w:sz w:val="26"/>
                      <w:szCs w:val="26"/>
                    </w:rPr>
                  </w:pPr>
                  <w:r w:rsidRPr="00C8222F">
                    <w:rPr>
                      <w:color w:val="auto"/>
                    </w:rPr>
                    <w:t xml:space="preserve">Мал. </w:t>
                  </w:r>
                  <w:r w:rsidR="009A075E" w:rsidRPr="00C8222F">
                    <w:rPr>
                      <w:color w:val="auto"/>
                    </w:rPr>
                    <w:fldChar w:fldCharType="begin"/>
                  </w:r>
                  <w:r w:rsidRPr="00C8222F">
                    <w:rPr>
                      <w:color w:val="auto"/>
                    </w:rPr>
                    <w:instrText xml:space="preserve"> SEQ Мал. \* ARABIC </w:instrText>
                  </w:r>
                  <w:r w:rsidR="009A075E" w:rsidRPr="00C8222F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2</w:t>
                  </w:r>
                  <w:r w:rsidR="009A075E" w:rsidRPr="00C8222F"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40529A"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Необхідно перевдягнутися. Якщо сухого одягу під руками не виявилось, треба викрутити мокрий і знову одягнути його.</w:t>
      </w:r>
    </w:p>
    <w:p w:rsidR="0040529A" w:rsidRPr="00F258D0" w:rsidRDefault="0040529A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Виконувати будь-які фізичні вправи. Можна розтертися сухою вовняною тканиною.</w:t>
      </w:r>
    </w:p>
    <w:p w:rsidR="0040529A" w:rsidRPr="00F258D0" w:rsidRDefault="0040529A" w:rsidP="00E45550">
      <w:pPr>
        <w:numPr>
          <w:ilvl w:val="0"/>
          <w:numId w:val="10"/>
        </w:numPr>
        <w:shd w:val="clear" w:color="auto" w:fill="DAEEF3"/>
        <w:tabs>
          <w:tab w:val="left" w:pos="567"/>
          <w:tab w:val="left" w:pos="709"/>
        </w:tabs>
        <w:spacing w:after="0"/>
        <w:ind w:hanging="27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>Сховатися в захищеному від вітру місці, добре укутатися, за можливості випити чогось гарячого.</w:t>
      </w:r>
    </w:p>
    <w:p w:rsidR="0040529A" w:rsidRPr="00E45550" w:rsidRDefault="0040529A" w:rsidP="00E45550">
      <w:pPr>
        <w:pStyle w:val="HTML"/>
        <w:shd w:val="clear" w:color="auto" w:fill="DAEEF3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993"/>
        </w:tabs>
        <w:spacing w:line="276" w:lineRule="auto"/>
        <w:ind w:left="567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E4555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Порядок дій людини при рятуванні потерпілих на льоду:</w:t>
      </w:r>
    </w:p>
    <w:p w:rsidR="0040529A" w:rsidRPr="00F258D0" w:rsidRDefault="0040529A" w:rsidP="00E45550">
      <w:pPr>
        <w:numPr>
          <w:ilvl w:val="0"/>
          <w:numId w:val="9"/>
        </w:numPr>
        <w:shd w:val="clear" w:color="auto" w:fill="DAEEF3"/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bookmarkStart w:id="0" w:name="n536"/>
      <w:bookmarkStart w:id="1" w:name="n537"/>
      <w:bookmarkEnd w:id="0"/>
      <w:bookmarkEnd w:id="1"/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Покликати на допомогу ще кого-небудь. Якщо поряд нікого немає, то діяти необхідно продумано й обережно, щоб замість допомоги не погіршити становище.</w:t>
      </w:r>
    </w:p>
    <w:p w:rsidR="0040529A" w:rsidRPr="00F258D0" w:rsidRDefault="0040529A" w:rsidP="00E45550">
      <w:pPr>
        <w:numPr>
          <w:ilvl w:val="0"/>
          <w:numId w:val="9"/>
        </w:numPr>
        <w:shd w:val="clear" w:color="auto" w:fill="DAEEF3"/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bookmarkStart w:id="2" w:name="n538"/>
      <w:bookmarkEnd w:id="2"/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Протягнути потерпілому довгу жердину, дошку, палицю від лиж, лижу тощо або кинути мотузку, зв’язані паски тощо. Якщо усе-таки необхідно вийти на лід, потрібно лягти на нього й повзти по поверхні, штовхаючи рятувальний засіб перед собою або кидаючи поперед себе мотузку чи пасок. </w:t>
      </w:r>
      <w:bookmarkStart w:id="3" w:name="n539"/>
      <w:bookmarkEnd w:id="3"/>
    </w:p>
    <w:p w:rsidR="0040529A" w:rsidRPr="00F258D0" w:rsidRDefault="0040529A" w:rsidP="00E45550">
      <w:pPr>
        <w:numPr>
          <w:ilvl w:val="0"/>
          <w:numId w:val="9"/>
        </w:numPr>
        <w:shd w:val="clear" w:color="auto" w:fill="DAEEF3"/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Знаходячись якомога далі від ополонки (краю крижини), необхідно протягнути потерпілому палицю, жердину чи кинути мотузку (трос). Якщо мотузка (трос) закріплена на березі і не вистачає її довжини, то, міцно тримаючись за кінець мотузки однією рукою, протягнути потерпілому другу руку.</w:t>
      </w:r>
    </w:p>
    <w:p w:rsidR="0040529A" w:rsidRPr="00F258D0" w:rsidRDefault="0040529A" w:rsidP="00E45550">
      <w:pPr>
        <w:numPr>
          <w:ilvl w:val="0"/>
          <w:numId w:val="9"/>
        </w:numPr>
        <w:shd w:val="clear" w:color="auto" w:fill="DAEEF3"/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bookmarkStart w:id="4" w:name="n540"/>
      <w:bookmarkEnd w:id="4"/>
      <w:r w:rsidRPr="00F258D0">
        <w:rPr>
          <w:rFonts w:ascii="Times New Roman" w:hAnsi="Times New Roman" w:cs="Times New Roman"/>
          <w:sz w:val="26"/>
          <w:szCs w:val="26"/>
          <w:lang w:val="uk-UA" w:eastAsia="ru-RU"/>
        </w:rPr>
        <w:t>Витягаючи потерпілого, потрібно попросити його працювати ногами – так буде легше витягнути його з ополонки. Діставши утопаючого, не можна дозволяти йому підійматися на ноги, нехай він повзе вслід за вами до берега.</w:t>
      </w:r>
    </w:p>
    <w:p w:rsidR="0040529A" w:rsidRDefault="009A075E" w:rsidP="00E45550">
      <w:pPr>
        <w:numPr>
          <w:ilvl w:val="0"/>
          <w:numId w:val="9"/>
        </w:numPr>
        <w:shd w:val="clear" w:color="auto" w:fill="DAEEF3"/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 w:eastAsia="ru-RU"/>
        </w:rPr>
      </w:pPr>
      <w:bookmarkStart w:id="5" w:name="n541"/>
      <w:bookmarkEnd w:id="5"/>
      <w:r w:rsidRPr="009A075E">
        <w:rPr>
          <w:noProof/>
          <w:lang w:eastAsia="ru-RU"/>
        </w:rPr>
        <w:pict>
          <v:shape id="Рисунок 3" o:spid="_x0000_s1030" type="#_x0000_t75" alt="images" style="position:absolute;left:0;text-align:left;margin-left:423pt;margin-top:702pt;width:99pt;height:76.5pt;z-index:251662336;visibility:visible;mso-position-horizontal-relative:margin;mso-position-vertical-relative:margin" stroked="t" strokecolor="maroon" strokeweight="2.25pt">
            <v:imagedata r:id="rId9" o:title=""/>
            <w10:wrap type="square" anchorx="margin" anchory="margin"/>
          </v:shape>
        </w:pict>
      </w:r>
      <w:r w:rsidR="0040529A" w:rsidRPr="00F258D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Поклавши потерпілого на берег у безпечне місце, необхідно викликати швидку медичну допомогу </w:t>
      </w:r>
      <w:r w:rsidR="0040529A" w:rsidRPr="00F258D0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(тел. 103)</w:t>
      </w:r>
      <w:r w:rsidR="0040529A" w:rsidRPr="00F258D0">
        <w:rPr>
          <w:rFonts w:ascii="Times New Roman" w:hAnsi="Times New Roman" w:cs="Times New Roman"/>
          <w:sz w:val="26"/>
          <w:szCs w:val="26"/>
          <w:lang w:val="uk-UA" w:eastAsia="ru-RU"/>
        </w:rPr>
        <w:t>, надати йому першу долікарську допомогу, необхідну при охолодженні організму.</w:t>
      </w:r>
    </w:p>
    <w:p w:rsidR="0040529A" w:rsidRPr="0055177F" w:rsidRDefault="0040529A" w:rsidP="0055177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"/>
          <w:szCs w:val="2"/>
          <w:u w:val="single"/>
          <w:lang w:val="uk-UA"/>
        </w:rPr>
      </w:pPr>
    </w:p>
    <w:p w:rsidR="0040529A" w:rsidRPr="00D07245" w:rsidRDefault="0040529A" w:rsidP="00D0724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D07245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ПАМ’ЯТАЙТЕ!</w:t>
      </w:r>
    </w:p>
    <w:p w:rsidR="0040529A" w:rsidRPr="00D07245" w:rsidRDefault="0040529A" w:rsidP="00EF35C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7245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Найголовніше не панікувати і правильно оцінити ситуацію</w:t>
      </w:r>
    </w:p>
    <w:sectPr w:rsidR="0040529A" w:rsidRPr="00D07245" w:rsidSect="00CA3BA9">
      <w:pgSz w:w="11906" w:h="16838"/>
      <w:pgMar w:top="567" w:right="567" w:bottom="567" w:left="567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9A" w:rsidRDefault="0040529A" w:rsidP="00005E72">
      <w:pPr>
        <w:spacing w:after="0" w:line="240" w:lineRule="auto"/>
      </w:pPr>
      <w:r>
        <w:separator/>
      </w:r>
    </w:p>
  </w:endnote>
  <w:endnote w:type="continuationSeparator" w:id="1">
    <w:p w:rsidR="0040529A" w:rsidRDefault="0040529A" w:rsidP="0000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9A" w:rsidRDefault="0040529A" w:rsidP="00005E72">
      <w:pPr>
        <w:spacing w:after="0" w:line="240" w:lineRule="auto"/>
      </w:pPr>
      <w:r>
        <w:separator/>
      </w:r>
    </w:p>
  </w:footnote>
  <w:footnote w:type="continuationSeparator" w:id="1">
    <w:p w:rsidR="0040529A" w:rsidRDefault="0040529A" w:rsidP="0000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B65"/>
    <w:multiLevelType w:val="hybridMultilevel"/>
    <w:tmpl w:val="597EC2FE"/>
    <w:lvl w:ilvl="0" w:tplc="0F3E0BF8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abstractNum w:abstractNumId="1">
    <w:nsid w:val="14484C81"/>
    <w:multiLevelType w:val="hybridMultilevel"/>
    <w:tmpl w:val="87E621FE"/>
    <w:lvl w:ilvl="0" w:tplc="E95E5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8148F"/>
    <w:multiLevelType w:val="hybridMultilevel"/>
    <w:tmpl w:val="B9D82E8E"/>
    <w:lvl w:ilvl="0" w:tplc="64F6C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640E0"/>
    <w:multiLevelType w:val="hybridMultilevel"/>
    <w:tmpl w:val="0082E242"/>
    <w:lvl w:ilvl="0" w:tplc="62EA3D9E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abstractNum w:abstractNumId="4">
    <w:nsid w:val="27330598"/>
    <w:multiLevelType w:val="hybridMultilevel"/>
    <w:tmpl w:val="A6348EF6"/>
    <w:lvl w:ilvl="0" w:tplc="3DF08EE6"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289B0862"/>
    <w:multiLevelType w:val="hybridMultilevel"/>
    <w:tmpl w:val="7940FFDA"/>
    <w:lvl w:ilvl="0" w:tplc="62EA3D9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3C140CE"/>
    <w:multiLevelType w:val="hybridMultilevel"/>
    <w:tmpl w:val="C386960A"/>
    <w:lvl w:ilvl="0" w:tplc="62EA3D9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E6906A9"/>
    <w:multiLevelType w:val="hybridMultilevel"/>
    <w:tmpl w:val="6520E6B2"/>
    <w:lvl w:ilvl="0" w:tplc="62EA3D9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2CA794F"/>
    <w:multiLevelType w:val="hybridMultilevel"/>
    <w:tmpl w:val="1F74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76C49"/>
    <w:multiLevelType w:val="hybridMultilevel"/>
    <w:tmpl w:val="F0520BC2"/>
    <w:lvl w:ilvl="0" w:tplc="62EA3D9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AC"/>
    <w:rsid w:val="0000388D"/>
    <w:rsid w:val="00005E72"/>
    <w:rsid w:val="001059B2"/>
    <w:rsid w:val="00174083"/>
    <w:rsid w:val="001E7CE3"/>
    <w:rsid w:val="00361E26"/>
    <w:rsid w:val="003A305C"/>
    <w:rsid w:val="003E49AC"/>
    <w:rsid w:val="0040529A"/>
    <w:rsid w:val="00460DE8"/>
    <w:rsid w:val="004D058B"/>
    <w:rsid w:val="004F0001"/>
    <w:rsid w:val="0055177F"/>
    <w:rsid w:val="00584F8C"/>
    <w:rsid w:val="005914A8"/>
    <w:rsid w:val="006353CA"/>
    <w:rsid w:val="00652D54"/>
    <w:rsid w:val="006D720F"/>
    <w:rsid w:val="00734A4C"/>
    <w:rsid w:val="008502DC"/>
    <w:rsid w:val="00875BBB"/>
    <w:rsid w:val="008C0258"/>
    <w:rsid w:val="009A075E"/>
    <w:rsid w:val="00A03D79"/>
    <w:rsid w:val="00A5734C"/>
    <w:rsid w:val="00B8085A"/>
    <w:rsid w:val="00BA3065"/>
    <w:rsid w:val="00BE0C6D"/>
    <w:rsid w:val="00C8222F"/>
    <w:rsid w:val="00CA074E"/>
    <w:rsid w:val="00CA3BA9"/>
    <w:rsid w:val="00D07245"/>
    <w:rsid w:val="00D32D7C"/>
    <w:rsid w:val="00DA1F4A"/>
    <w:rsid w:val="00DA7C6A"/>
    <w:rsid w:val="00DB3CC0"/>
    <w:rsid w:val="00E05BAA"/>
    <w:rsid w:val="00E30283"/>
    <w:rsid w:val="00E45550"/>
    <w:rsid w:val="00ED2A00"/>
    <w:rsid w:val="00EF35CD"/>
    <w:rsid w:val="00EF78B6"/>
    <w:rsid w:val="00F258D0"/>
    <w:rsid w:val="00F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3E4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49AC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00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5E72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00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5E72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875BBB"/>
    <w:pPr>
      <w:ind w:left="720"/>
    </w:pPr>
  </w:style>
  <w:style w:type="paragraph" w:styleId="a8">
    <w:name w:val="Balloon Text"/>
    <w:basedOn w:val="a"/>
    <w:link w:val="a9"/>
    <w:uiPriority w:val="99"/>
    <w:semiHidden/>
    <w:rsid w:val="00E3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028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5914A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2157</Characters>
  <Application>Microsoft Office Word</Application>
  <DocSecurity>0</DocSecurity>
  <Lines>17</Lines>
  <Paragraphs>5</Paragraphs>
  <ScaleCrop>false</ScaleCrop>
  <Company>КВНЗ ХАНО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7</cp:revision>
  <cp:lastPrinted>2015-03-24T13:06:00Z</cp:lastPrinted>
  <dcterms:created xsi:type="dcterms:W3CDTF">2015-03-23T09:35:00Z</dcterms:created>
  <dcterms:modified xsi:type="dcterms:W3CDTF">2015-03-27T09:20:00Z</dcterms:modified>
</cp:coreProperties>
</file>